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Zielonej Górze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Szlichtyngowa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Jana Pawła II, Daszyńskiego 16, 67-407 Szlichtyngowa: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Katarzyna Jaroszewska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SZLICHTYNGOWA, zam.</w:t>
            </w:r>
            <w:r w:rsidR="00EB1E4E">
              <w:t> </w:t>
            </w:r>
            <w:r>
              <w:t>Szlichtyngowa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Helena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SZLICHTYNGOWA (uzupełnienie składu), zam.</w:t>
            </w:r>
            <w:r w:rsidR="00EB1E4E">
              <w:t> </w:t>
            </w:r>
            <w:r>
              <w:t>Jędrzychowice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Teresa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SZLICHTYNGOWA (uzupełnienie składu), zam.</w:t>
            </w:r>
            <w:r w:rsidR="00EB1E4E">
              <w:t> </w:t>
            </w:r>
            <w:r>
              <w:t>Zamysłów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Magdalena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SZLICHTYNGOWA (uzupełnienie składu), zam.</w:t>
            </w:r>
            <w:r w:rsidR="00EB1E4E">
              <w:t> </w:t>
            </w:r>
            <w:r>
              <w:t>Jędrzychowice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Aleksander Okoniewski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„NASZ ZAMYSŁÓW” (uzupełnienie składu), zam.</w:t>
            </w:r>
            <w:r w:rsidR="00EB1E4E">
              <w:t> </w:t>
            </w:r>
            <w:r>
              <w:t>Zamysłów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„NASZ ZAMYSŁÓW”, zam.</w:t>
            </w:r>
            <w:r w:rsidR="00EB1E4E">
              <w:t> </w:t>
            </w:r>
            <w:r>
              <w:t>Zamysłów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67" w:rsidRDefault="002D6167">
      <w:r>
        <w:separator/>
      </w:r>
    </w:p>
  </w:endnote>
  <w:endnote w:type="continuationSeparator" w:id="0">
    <w:p w:rsidR="002D6167" w:rsidRDefault="002D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67" w:rsidRDefault="002D6167">
      <w:r>
        <w:separator/>
      </w:r>
    </w:p>
  </w:footnote>
  <w:footnote w:type="continuationSeparator" w:id="0">
    <w:p w:rsidR="002D6167" w:rsidRDefault="002D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0D6ECD"/>
    <w:rsid w:val="00112B6A"/>
    <w:rsid w:val="00176228"/>
    <w:rsid w:val="00193473"/>
    <w:rsid w:val="0020078A"/>
    <w:rsid w:val="0029503A"/>
    <w:rsid w:val="00296112"/>
    <w:rsid w:val="002D6167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8D3B3B"/>
    <w:rsid w:val="00925263"/>
    <w:rsid w:val="009402D8"/>
    <w:rsid w:val="00A5313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8E005-5A26-4A64-8B6C-2B3C1889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Mateusz Marciniak</cp:lastModifiedBy>
  <cp:revision>2</cp:revision>
  <cp:lastPrinted>2016-07-08T12:12:00Z</cp:lastPrinted>
  <dcterms:created xsi:type="dcterms:W3CDTF">2020-01-13T08:52:00Z</dcterms:created>
  <dcterms:modified xsi:type="dcterms:W3CDTF">2020-01-13T08:52:00Z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